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72A" w:rsidRPr="008F40EF" w:rsidRDefault="00BC772A" w:rsidP="00BC772A">
      <w:pPr>
        <w:snapToGrid w:val="0"/>
        <w:spacing w:after="0" w:line="240" w:lineRule="auto"/>
        <w:rPr>
          <w:rFonts w:ascii="仿宋_GB2312" w:eastAsia="仿宋_GB2312" w:hAnsi="仿宋" w:cs="宋体"/>
          <w:b/>
          <w:sz w:val="30"/>
          <w:szCs w:val="30"/>
        </w:rPr>
      </w:pPr>
      <w:r w:rsidRPr="008F40EF">
        <w:rPr>
          <w:rFonts w:ascii="仿宋_GB2312" w:eastAsia="仿宋_GB2312" w:hAnsi="仿宋" w:cs="宋体" w:hint="eastAsia"/>
          <w:b/>
          <w:sz w:val="30"/>
          <w:szCs w:val="30"/>
        </w:rPr>
        <w:t>附件</w:t>
      </w:r>
      <w:r w:rsidR="00D935CE">
        <w:rPr>
          <w:rFonts w:ascii="仿宋_GB2312" w:eastAsia="仿宋_GB2312" w:hAnsi="仿宋" w:cs="宋体" w:hint="eastAsia"/>
          <w:b/>
          <w:sz w:val="30"/>
          <w:szCs w:val="30"/>
        </w:rPr>
        <w:t>三</w:t>
      </w:r>
    </w:p>
    <w:p w:rsidR="00BC772A" w:rsidRPr="001078D6" w:rsidRDefault="00BC772A" w:rsidP="00BC772A">
      <w:pPr>
        <w:snapToGrid w:val="0"/>
        <w:spacing w:after="0" w:line="240" w:lineRule="auto"/>
        <w:jc w:val="center"/>
        <w:rPr>
          <w:rFonts w:ascii="仿宋_GB2312" w:eastAsia="仿宋_GB2312" w:hAnsi="黑体" w:cs="Arial"/>
          <w:b/>
          <w:sz w:val="36"/>
          <w:szCs w:val="36"/>
        </w:rPr>
      </w:pPr>
      <w:r w:rsidRPr="001078D6">
        <w:rPr>
          <w:rFonts w:ascii="仿宋_GB2312" w:eastAsia="仿宋_GB2312" w:hAnsi="黑体" w:cs="宋体" w:hint="eastAsia"/>
          <w:b/>
          <w:sz w:val="36"/>
          <w:szCs w:val="36"/>
        </w:rPr>
        <w:t>项目</w:t>
      </w:r>
      <w:r w:rsidR="008F40EF" w:rsidRPr="001078D6">
        <w:rPr>
          <w:rFonts w:ascii="仿宋_GB2312" w:eastAsia="仿宋_GB2312" w:hAnsi="黑体" w:cs="宋体" w:hint="eastAsia"/>
          <w:b/>
          <w:sz w:val="36"/>
          <w:szCs w:val="36"/>
        </w:rPr>
        <w:t>单位</w:t>
      </w:r>
      <w:r w:rsidRPr="001078D6">
        <w:rPr>
          <w:rFonts w:ascii="仿宋_GB2312" w:eastAsia="仿宋_GB2312" w:hAnsi="黑体" w:cs="宋体" w:hint="eastAsia"/>
          <w:b/>
          <w:sz w:val="36"/>
          <w:szCs w:val="36"/>
        </w:rPr>
        <w:t>名单</w:t>
      </w:r>
    </w:p>
    <w:p w:rsidR="001078D6" w:rsidRPr="00853A4D" w:rsidRDefault="00DE3AED" w:rsidP="00853A4D">
      <w:pPr>
        <w:ind w:firstLineChars="200" w:firstLine="602"/>
        <w:rPr>
          <w:rFonts w:ascii="仿宋_GB2312" w:eastAsia="仿宋_GB2312" w:hAnsi="仿宋"/>
          <w:b/>
          <w:sz w:val="30"/>
          <w:szCs w:val="30"/>
        </w:rPr>
      </w:pPr>
      <w:r>
        <w:rPr>
          <w:rFonts w:ascii="仿宋_GB2312" w:eastAsia="仿宋_GB2312" w:hAnsi="仿宋" w:hint="eastAsia"/>
          <w:b/>
          <w:sz w:val="30"/>
          <w:szCs w:val="30"/>
        </w:rPr>
        <w:t>国家部委</w:t>
      </w:r>
      <w:r w:rsidR="00853A4D" w:rsidRPr="00853A4D">
        <w:rPr>
          <w:rFonts w:ascii="仿宋_GB2312" w:eastAsia="仿宋_GB2312" w:hAnsi="仿宋" w:hint="eastAsia"/>
          <w:b/>
          <w:sz w:val="30"/>
          <w:szCs w:val="30"/>
        </w:rPr>
        <w:t>名单：</w:t>
      </w:r>
    </w:p>
    <w:p w:rsidR="00853A4D" w:rsidRPr="00DE3AED" w:rsidRDefault="005A2720" w:rsidP="00DE3AED">
      <w:pPr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5A2720">
        <w:rPr>
          <w:rFonts w:ascii="仿宋_GB2312" w:eastAsia="仿宋_GB2312" w:hAnsi="仿宋" w:hint="eastAsia"/>
          <w:sz w:val="30"/>
          <w:szCs w:val="30"/>
        </w:rPr>
        <w:t>教育部、</w:t>
      </w:r>
      <w:r w:rsidR="00C62FC2">
        <w:rPr>
          <w:rFonts w:ascii="仿宋_GB2312" w:eastAsia="仿宋_GB2312" w:hAnsi="仿宋" w:hint="eastAsia"/>
          <w:sz w:val="30"/>
          <w:szCs w:val="30"/>
        </w:rPr>
        <w:t>国家卫生和计划生育委员会</w:t>
      </w:r>
      <w:r w:rsidRPr="005A2720">
        <w:rPr>
          <w:rFonts w:ascii="仿宋_GB2312" w:eastAsia="仿宋_GB2312" w:hAnsi="仿宋" w:hint="eastAsia"/>
          <w:sz w:val="30"/>
          <w:szCs w:val="30"/>
        </w:rPr>
        <w:t>、环境保护部、农业部、水利部、国家地震局、国家食品药品监督管理</w:t>
      </w:r>
      <w:r w:rsidR="00C62FC2">
        <w:rPr>
          <w:rFonts w:ascii="仿宋_GB2312" w:eastAsia="仿宋_GB2312" w:hAnsi="仿宋" w:hint="eastAsia"/>
          <w:sz w:val="30"/>
          <w:szCs w:val="30"/>
        </w:rPr>
        <w:t>总</w:t>
      </w:r>
      <w:r w:rsidRPr="005A2720">
        <w:rPr>
          <w:rFonts w:ascii="仿宋_GB2312" w:eastAsia="仿宋_GB2312" w:hAnsi="仿宋" w:hint="eastAsia"/>
          <w:sz w:val="30"/>
          <w:szCs w:val="30"/>
        </w:rPr>
        <w:t>局、国家林业局、中国气象局、国家海洋局</w:t>
      </w:r>
      <w:r w:rsidR="00DE3AED">
        <w:rPr>
          <w:rFonts w:ascii="仿宋_GB2312" w:eastAsia="仿宋_GB2312" w:hAnsi="仿宋" w:hint="eastAsia"/>
          <w:sz w:val="30"/>
          <w:szCs w:val="30"/>
        </w:rPr>
        <w:t>、</w:t>
      </w:r>
      <w:r w:rsidR="00853A4D" w:rsidRPr="00853A4D">
        <w:rPr>
          <w:rFonts w:ascii="仿宋_GB2312" w:eastAsia="仿宋_GB2312" w:hint="eastAsia"/>
          <w:sz w:val="30"/>
          <w:szCs w:val="30"/>
        </w:rPr>
        <w:t>国家发展和改革委员会</w:t>
      </w:r>
      <w:r w:rsidR="00853A4D">
        <w:rPr>
          <w:rFonts w:ascii="仿宋_GB2312" w:eastAsia="仿宋_GB2312" w:hint="eastAsia"/>
          <w:sz w:val="30"/>
          <w:szCs w:val="30"/>
        </w:rPr>
        <w:t>、财政部、人力资源和社会保障部、科学技术部、民政部</w:t>
      </w:r>
    </w:p>
    <w:p w:rsidR="00853A4D" w:rsidRDefault="003B64B1" w:rsidP="00853A4D">
      <w:pPr>
        <w:ind w:firstLineChars="200" w:firstLine="602"/>
        <w:rPr>
          <w:rFonts w:ascii="仿宋_GB2312" w:eastAsia="仿宋_GB2312" w:hAnsi="仿宋"/>
          <w:b/>
          <w:sz w:val="30"/>
          <w:szCs w:val="30"/>
        </w:rPr>
      </w:pPr>
      <w:r>
        <w:rPr>
          <w:rFonts w:ascii="仿宋_GB2312" w:eastAsia="仿宋_GB2312" w:hAnsi="仿宋" w:hint="eastAsia"/>
          <w:b/>
          <w:sz w:val="30"/>
          <w:szCs w:val="30"/>
        </w:rPr>
        <w:t>高校</w:t>
      </w:r>
      <w:r w:rsidR="00DE3AED">
        <w:rPr>
          <w:rFonts w:ascii="仿宋_GB2312" w:eastAsia="仿宋_GB2312" w:hAnsi="仿宋" w:hint="eastAsia"/>
          <w:b/>
          <w:sz w:val="30"/>
          <w:szCs w:val="30"/>
        </w:rPr>
        <w:t>名单</w:t>
      </w:r>
      <w:r w:rsidR="00853A4D" w:rsidRPr="00853A4D">
        <w:rPr>
          <w:rFonts w:ascii="仿宋_GB2312" w:eastAsia="仿宋_GB2312" w:hAnsi="仿宋" w:hint="eastAsia"/>
          <w:b/>
          <w:sz w:val="30"/>
          <w:szCs w:val="30"/>
        </w:rPr>
        <w:t>：</w:t>
      </w:r>
    </w:p>
    <w:p w:rsidR="003B64B1" w:rsidRPr="003B64B1" w:rsidRDefault="003B64B1" w:rsidP="003B64B1">
      <w:pPr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3B64B1">
        <w:rPr>
          <w:rFonts w:ascii="仿宋_GB2312" w:eastAsia="仿宋_GB2312" w:hAnsi="仿宋" w:hint="eastAsia"/>
          <w:sz w:val="30"/>
          <w:szCs w:val="30"/>
        </w:rPr>
        <w:t>北京大学</w:t>
      </w:r>
      <w:r>
        <w:rPr>
          <w:rFonts w:ascii="仿宋_GB2312" w:eastAsia="仿宋_GB2312" w:hAnsi="仿宋" w:hint="eastAsia"/>
          <w:sz w:val="30"/>
          <w:szCs w:val="30"/>
        </w:rPr>
        <w:t>、清华大学、中国农业大学、北京师范大学、天津大学、复旦大学、同济大学、浙江大学、南京大学、江南大学、华中科技大学、南京农业大学、华中农业大学、哈尔滨工业大学、西北农林科技大学、东南大学、湖南大学、重庆大学</w:t>
      </w:r>
    </w:p>
    <w:p w:rsidR="00853A4D" w:rsidRPr="003B64B1" w:rsidRDefault="00853A4D" w:rsidP="00853A4D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853A4D" w:rsidRPr="00853A4D" w:rsidRDefault="00853A4D" w:rsidP="00853A4D">
      <w:pPr>
        <w:ind w:firstLineChars="200" w:firstLine="600"/>
        <w:rPr>
          <w:rFonts w:ascii="仿宋_GB2312" w:eastAsia="仿宋_GB2312"/>
          <w:sz w:val="30"/>
          <w:szCs w:val="30"/>
        </w:rPr>
      </w:pPr>
    </w:p>
    <w:sectPr w:rsidR="00853A4D" w:rsidRPr="00853A4D" w:rsidSect="00B93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1C4" w:rsidRDefault="00CA71C4" w:rsidP="008F40EF">
      <w:pPr>
        <w:spacing w:after="0" w:line="240" w:lineRule="auto"/>
      </w:pPr>
      <w:r>
        <w:separator/>
      </w:r>
    </w:p>
  </w:endnote>
  <w:endnote w:type="continuationSeparator" w:id="1">
    <w:p w:rsidR="00CA71C4" w:rsidRDefault="00CA71C4" w:rsidP="008F4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1C4" w:rsidRDefault="00CA71C4" w:rsidP="008F40EF">
      <w:pPr>
        <w:spacing w:after="0" w:line="240" w:lineRule="auto"/>
      </w:pPr>
      <w:r>
        <w:separator/>
      </w:r>
    </w:p>
  </w:footnote>
  <w:footnote w:type="continuationSeparator" w:id="1">
    <w:p w:rsidR="00CA71C4" w:rsidRDefault="00CA71C4" w:rsidP="008F40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772A"/>
    <w:rsid w:val="00031C36"/>
    <w:rsid w:val="000E078B"/>
    <w:rsid w:val="001078D6"/>
    <w:rsid w:val="001A6EC6"/>
    <w:rsid w:val="001B2720"/>
    <w:rsid w:val="002865D6"/>
    <w:rsid w:val="0032239F"/>
    <w:rsid w:val="003B64B1"/>
    <w:rsid w:val="004D5773"/>
    <w:rsid w:val="00551FC3"/>
    <w:rsid w:val="0058364A"/>
    <w:rsid w:val="005A2720"/>
    <w:rsid w:val="005D4460"/>
    <w:rsid w:val="006A1C57"/>
    <w:rsid w:val="006D6D98"/>
    <w:rsid w:val="006E02E9"/>
    <w:rsid w:val="006F7F26"/>
    <w:rsid w:val="007770B6"/>
    <w:rsid w:val="00853A4D"/>
    <w:rsid w:val="008F40EF"/>
    <w:rsid w:val="00907C06"/>
    <w:rsid w:val="009C7C19"/>
    <w:rsid w:val="009D51A0"/>
    <w:rsid w:val="009D53CE"/>
    <w:rsid w:val="00B256EB"/>
    <w:rsid w:val="00BA108C"/>
    <w:rsid w:val="00BC772A"/>
    <w:rsid w:val="00BD1E81"/>
    <w:rsid w:val="00C4584F"/>
    <w:rsid w:val="00C62FC2"/>
    <w:rsid w:val="00CA71C4"/>
    <w:rsid w:val="00D002EE"/>
    <w:rsid w:val="00D935CE"/>
    <w:rsid w:val="00DE3AED"/>
    <w:rsid w:val="00F23CE7"/>
    <w:rsid w:val="00FD6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72A"/>
    <w:pPr>
      <w:spacing w:after="200" w:line="276" w:lineRule="auto"/>
    </w:pPr>
    <w:rPr>
      <w:rFonts w:ascii="Calibri" w:eastAsia="宋体" w:hAnsi="Calibr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40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40EF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40E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40EF"/>
    <w:rPr>
      <w:rFonts w:ascii="Calibri" w:eastAsia="宋体" w:hAnsi="Calibri"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07C0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07C06"/>
    <w:rPr>
      <w:rFonts w:ascii="Calibri" w:eastAsia="宋体" w:hAnsi="Calibri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</dc:creator>
  <cp:lastModifiedBy>User</cp:lastModifiedBy>
  <cp:revision>13</cp:revision>
  <cp:lastPrinted>2012-06-11T02:08:00Z</cp:lastPrinted>
  <dcterms:created xsi:type="dcterms:W3CDTF">2011-05-03T07:59:00Z</dcterms:created>
  <dcterms:modified xsi:type="dcterms:W3CDTF">2013-04-11T06:13:00Z</dcterms:modified>
</cp:coreProperties>
</file>